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56A" w:rsidRP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AF256A" w:rsidRP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00000806-2-RS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256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256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F256A" w:rsidRPr="00AF256A" w:rsidRDefault="00AF256A" w:rsidP="00AF256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AF256A" w:rsidP="00AF256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AF256A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 xml:space="preserve">Пр. </w:t>
            </w:r>
            <w:proofErr w:type="spellStart"/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Чулман</w:t>
            </w:r>
            <w:proofErr w:type="spellEnd"/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 xml:space="preserve"> после пересечения с ул. Прибрежная, в сторону п. ГЭС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256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1 510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650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1"/>
        <w:gridCol w:w="3682"/>
        <w:gridCol w:w="1845"/>
        <w:gridCol w:w="2126"/>
      </w:tblGrid>
      <w:tr w:rsidR="000B40D9" w:rsidRPr="00907193" w:rsidTr="000B40D9">
        <w:trPr>
          <w:trHeight w:val="820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B40D9" w:rsidRPr="00907193" w:rsidTr="000B40D9">
        <w:trPr>
          <w:trHeight w:val="979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Pr="00815053" w:rsidRDefault="00AF256A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"КВМ ИНВЕСТ"</w:t>
            </w:r>
            <w:r w:rsidR="000B40D9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0B40D9" w:rsidRPr="00E81A75" w:rsidRDefault="00AF256A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1650386522</w:t>
            </w:r>
            <w:r w:rsidR="000B40D9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79173979581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AF256A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1 510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650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AF256A" w:rsidRPr="00AF256A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"КВМ ИНВЕСТ"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AF256A" w:rsidRPr="00AF256A">
        <w:rPr>
          <w:rFonts w:ascii="Times New Roman" w:hAnsi="Times New Roman" w:cs="Times New Roman"/>
          <w:sz w:val="24"/>
          <w:szCs w:val="24"/>
        </w:rPr>
        <w:t>1 510 650,00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40D9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F256A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13</cp:revision>
  <cp:lastPrinted>2018-12-04T07:14:00Z</cp:lastPrinted>
  <dcterms:created xsi:type="dcterms:W3CDTF">2022-02-08T06:20:00Z</dcterms:created>
  <dcterms:modified xsi:type="dcterms:W3CDTF">2022-08-26T17:49:00Z</dcterms:modified>
</cp:coreProperties>
</file>